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“校微Pay” 微信商户申请资料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基本信息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（非常重要）</w:t>
      </w:r>
      <w:r>
        <w:rPr>
          <w:rFonts w:ascii="宋体" w:hAnsi="宋体" w:eastAsia="宋体" w:cs="宋体"/>
          <w:b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联系人姓名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highlight w:val="yellow"/>
        </w:rPr>
        <w:t>请填写商户微信支付业务联系人的真实姓名，我们会在微信签约时进行实名认证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联系人手机号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highlight w:val="yellow"/>
        </w:rPr>
        <w:t>用于接收微信支付的重要管理信息及日常操作验证码，我们会在微信签约时进行短信验证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常用邮箱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highlight w:val="yellow"/>
        </w:rPr>
        <w:t>非常重要！用于接收微信支付的账号密码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商户简称（</w:t>
      </w:r>
      <w:r>
        <w:rPr>
          <w:rFonts w:ascii="宋体" w:hAnsi="宋体" w:eastAsia="宋体" w:cs="宋体"/>
          <w:sz w:val="21"/>
          <w:szCs w:val="21"/>
          <w:highlight w:val="yellow"/>
        </w:rPr>
        <w:t>该简称将在支付完成页向买家展示，需与微信经营类目相关</w:t>
      </w:r>
      <w:r>
        <w:rPr>
          <w:rFonts w:ascii="宋体" w:hAnsi="宋体" w:eastAsia="宋体" w:cs="宋体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经营类目（企业/个体工商/其他）：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售卖场景</w:t>
      </w:r>
      <w:r>
        <w:rPr>
          <w:rFonts w:ascii="宋体" w:hAnsi="宋体" w:eastAsia="宋体" w:cs="宋体"/>
          <w:sz w:val="21"/>
          <w:szCs w:val="21"/>
          <w:highlight w:val="yellow"/>
        </w:rPr>
        <w:t>请根据实际售卖商品/提供服务场景（与支付权限无关），选择至少一项内容进行填写，以便提高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  <w:highlight w:val="yellow"/>
        </w:rPr>
        <w:t>审核通过率</w:t>
      </w:r>
      <w:r>
        <w:rPr>
          <w:rFonts w:hint="eastAsia" w:ascii="宋体" w:hAnsi="宋体" w:eastAsia="宋体" w:cs="宋体"/>
          <w:sz w:val="21"/>
          <w:szCs w:val="21"/>
          <w:highlight w:val="yellow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线下场所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sz w:val="24"/>
          <w:szCs w:val="24"/>
        </w:rPr>
        <w:t>公众号/小程序网站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sz w:val="24"/>
          <w:szCs w:val="24"/>
        </w:rPr>
        <w:t>APP</w:t>
      </w:r>
      <w:r>
        <w:rPr>
          <w:rFonts w:ascii="宋体" w:hAnsi="宋体" w:eastAsia="宋体" w:cs="宋体"/>
          <w:sz w:val="21"/>
          <w:szCs w:val="21"/>
          <w:highlight w:val="yellow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门店地址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公众号名称：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客服电话：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补充材料：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2、商户信息：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营业执照照片：（彩照，图片格式）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营业执照注册号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营业期限：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经营范围：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商户名称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注册地址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法人或经办人信息：请告知是法人或是经办人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身份证号：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持有人姓名：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证件有效期：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身份证正反面照片：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办学许可证照片：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3、填写结算账户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开户银行：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开户城市及支行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银行账号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（请注明是对公还是对私账户）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经营类目为</w:t>
      </w:r>
      <w:r>
        <w:rPr>
          <w:rFonts w:ascii="宋体" w:hAnsi="宋体" w:eastAsia="宋体" w:cs="宋体"/>
          <w:sz w:val="24"/>
          <w:szCs w:val="24"/>
        </w:rPr>
        <w:t>企业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只能选择对公账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经营类目为</w:t>
      </w:r>
      <w:r>
        <w:rPr>
          <w:rFonts w:ascii="宋体" w:hAnsi="宋体" w:eastAsia="宋体" w:cs="宋体"/>
          <w:sz w:val="24"/>
          <w:szCs w:val="24"/>
        </w:rPr>
        <w:t>个体工商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的可以</w:t>
      </w:r>
      <w:r>
        <w:rPr>
          <w:rFonts w:ascii="宋体" w:hAnsi="宋体" w:eastAsia="宋体" w:cs="宋体"/>
          <w:sz w:val="24"/>
          <w:szCs w:val="24"/>
        </w:rPr>
        <w:t>选择对公账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/法人对私账户</w:t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48"/>
          <w:szCs w:val="48"/>
          <w:lang w:val="en-US" w:eastAsia="zh-CN"/>
        </w:rPr>
        <w:t>文档填写完毕后请发送至邮箱：</w:t>
      </w:r>
      <w:r>
        <w:rPr>
          <w:rFonts w:ascii="宋体" w:hAnsi="宋体" w:eastAsia="宋体" w:cs="宋体"/>
          <w:color w:val="FF0000"/>
          <w:sz w:val="48"/>
          <w:szCs w:val="48"/>
        </w:rPr>
        <w:t>pay@xiaogj.com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以下为审核不通过原因自查，请各位老师查看下提交资料是否正确。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70485</wp:posOffset>
            </wp:positionV>
            <wp:extent cx="6715125" cy="5027930"/>
            <wp:effectExtent l="0" t="0" r="9525" b="127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502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DACB8"/>
    <w:multiLevelType w:val="singleLevel"/>
    <w:tmpl w:val="74BDAC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5A7B"/>
    <w:rsid w:val="05F47305"/>
    <w:rsid w:val="12D466AD"/>
    <w:rsid w:val="20A11B2C"/>
    <w:rsid w:val="2B80002C"/>
    <w:rsid w:val="2E1E16E5"/>
    <w:rsid w:val="3A885A7B"/>
    <w:rsid w:val="49CA749B"/>
    <w:rsid w:val="51D81308"/>
    <w:rsid w:val="62530E59"/>
    <w:rsid w:val="69AC00C1"/>
    <w:rsid w:val="6D535020"/>
    <w:rsid w:val="76A4129B"/>
    <w:rsid w:val="79D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2018-10-26T05:15:00Z</dcterms:created>
  <dc:creator>朱小雨</dc:creator>
  <cp:lastModifiedBy>张怡来</cp:lastModifiedBy>
  <dcterms:modified xsi:type="dcterms:W3CDTF">2019-03-14T05:49:35Z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